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325508">
        <w:rPr>
          <w:rFonts w:ascii="Times New Roman" w:hAnsi="Times New Roman" w:cs="Times New Roman"/>
          <w:b/>
          <w:sz w:val="24"/>
          <w:szCs w:val="24"/>
        </w:rPr>
        <w:t>5</w:t>
      </w:r>
      <w:r w:rsidR="00016B88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57DE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674FAA">
        <w:rPr>
          <w:rFonts w:ascii="Times New Roman" w:hAnsi="Times New Roman" w:cs="Times New Roman"/>
          <w:sz w:val="24"/>
          <w:szCs w:val="24"/>
        </w:rPr>
        <w:t>КЗК-</w:t>
      </w:r>
      <w:r w:rsidR="00016B88" w:rsidRPr="00674FAA">
        <w:rPr>
          <w:rFonts w:ascii="Times New Roman" w:hAnsi="Times New Roman" w:cs="Times New Roman"/>
          <w:sz w:val="24"/>
          <w:szCs w:val="24"/>
        </w:rPr>
        <w:t>935</w:t>
      </w:r>
      <w:r w:rsidR="002643F2" w:rsidRPr="00674FAA">
        <w:rPr>
          <w:rFonts w:ascii="Times New Roman" w:hAnsi="Times New Roman" w:cs="Times New Roman"/>
          <w:sz w:val="24"/>
          <w:szCs w:val="24"/>
        </w:rPr>
        <w:t>/</w:t>
      </w:r>
      <w:r w:rsidR="001521D3" w:rsidRPr="00674FAA">
        <w:rPr>
          <w:rFonts w:ascii="Times New Roman" w:hAnsi="Times New Roman" w:cs="Times New Roman"/>
          <w:sz w:val="24"/>
          <w:szCs w:val="24"/>
        </w:rPr>
        <w:t>20</w:t>
      </w:r>
      <w:r w:rsidR="005E644D" w:rsidRPr="00674FAA">
        <w:rPr>
          <w:rFonts w:ascii="Times New Roman" w:hAnsi="Times New Roman" w:cs="Times New Roman"/>
          <w:sz w:val="24"/>
          <w:szCs w:val="24"/>
        </w:rPr>
        <w:t>24</w:t>
      </w:r>
      <w:r w:rsidRPr="00674FAA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674FAA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016B88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016B88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16B88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016B88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016B88">
        <w:rPr>
          <w:rFonts w:ascii="Times New Roman" w:hAnsi="Times New Roman" w:cs="Times New Roman"/>
          <w:sz w:val="24"/>
          <w:szCs w:val="24"/>
        </w:rPr>
        <w:t>,</w:t>
      </w:r>
      <w:r w:rsidR="00016B88" w:rsidRPr="00483C15">
        <w:rPr>
          <w:rFonts w:ascii="Times New Roman" w:hAnsi="Times New Roman" w:cs="Times New Roman"/>
          <w:sz w:val="24"/>
          <w:szCs w:val="24"/>
        </w:rPr>
        <w:t xml:space="preserve"> </w:t>
      </w:r>
      <w:r w:rsidR="00016B88">
        <w:rPr>
          <w:rFonts w:ascii="Times New Roman" w:hAnsi="Times New Roman" w:cs="Times New Roman"/>
          <w:sz w:val="24"/>
          <w:szCs w:val="24"/>
        </w:rPr>
        <w:t xml:space="preserve">докладвана от председателстващия заседанието </w:t>
      </w:r>
      <w:r w:rsidR="0088662E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016B88">
        <w:rPr>
          <w:rFonts w:ascii="Times New Roman" w:hAnsi="Times New Roman" w:cs="Times New Roman"/>
          <w:sz w:val="24"/>
          <w:szCs w:val="24"/>
        </w:rPr>
        <w:t xml:space="preserve">г-н </w:t>
      </w:r>
      <w:r w:rsidR="00016B8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016B88">
        <w:rPr>
          <w:rFonts w:ascii="Times New Roman" w:hAnsi="Times New Roman" w:cs="Times New Roman"/>
          <w:sz w:val="24"/>
          <w:szCs w:val="24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674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115/19.11.2024</w:t>
      </w:r>
      <w:r w:rsidR="00674FA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16B88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„МБ Строй Инвест“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8662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16B88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Пловдив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8662E">
        <w:rPr>
          <w:rFonts w:ascii="Times New Roman" w:hAnsi="Times New Roman" w:cs="Times New Roman"/>
          <w:sz w:val="24"/>
          <w:szCs w:val="24"/>
        </w:rPr>
        <w:t xml:space="preserve">не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016B88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6B8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016B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16B88" w:rsidRPr="00016B88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„Филкаб“ АД</w:t>
      </w:r>
      <w:r w:rsidR="00325508" w:rsidRPr="00016B88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035D3" w:rsidRPr="00016B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016B8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016B8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662E" w:rsidRPr="007A5615" w:rsidRDefault="0088662E" w:rsidP="008866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8662E" w:rsidRPr="007A5615" w:rsidRDefault="0088662E" w:rsidP="008866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662E" w:rsidRDefault="0088662E" w:rsidP="008866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8662E" w:rsidRDefault="0088662E" w:rsidP="008866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5F0F" w:rsidRPr="00895F0F" w:rsidRDefault="00895F0F" w:rsidP="00895F0F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5F0F">
        <w:rPr>
          <w:rFonts w:ascii="Times New Roman" w:eastAsia="Calibri" w:hAnsi="Times New Roman" w:cs="Times New Roman"/>
          <w:sz w:val="24"/>
          <w:szCs w:val="24"/>
        </w:rPr>
        <w:t xml:space="preserve">В КЗК е постъпила молба от жалбоподателя „МБ Строй Инвест“ ЕООД </w:t>
      </w:r>
      <w:r w:rsidRPr="00895F0F">
        <w:rPr>
          <w:rFonts w:ascii="Times New Roman" w:eastAsia="Calibri" w:hAnsi="Times New Roman" w:cs="Times New Roman"/>
          <w:bCs/>
          <w:sz w:val="24"/>
          <w:szCs w:val="24"/>
        </w:rPr>
        <w:t xml:space="preserve">за </w:t>
      </w:r>
      <w:r w:rsidRPr="00895F0F">
        <w:rPr>
          <w:rFonts w:ascii="Times New Roman" w:eastAsia="Calibri" w:hAnsi="Times New Roman" w:cs="Times New Roman"/>
          <w:sz w:val="24"/>
          <w:szCs w:val="24"/>
        </w:rPr>
        <w:t>оттегляне на подадената от името на дружеството жалба, въз основа на която е образувана настоящата преписка КЗК – 935/2024 г.</w:t>
      </w:r>
    </w:p>
    <w:p w:rsidR="0088662E" w:rsidRDefault="0088662E" w:rsidP="008866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8662E" w:rsidRPr="00E32A30" w:rsidRDefault="0088662E" w:rsidP="0088662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88662E" w:rsidRDefault="0088662E" w:rsidP="0088662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8662E" w:rsidRDefault="0088662E" w:rsidP="0088662E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88662E" w:rsidRDefault="0088662E" w:rsidP="008866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в законоустановения срок.</w:t>
      </w:r>
    </w:p>
    <w:p w:rsidR="0088662E" w:rsidRPr="000F40F2" w:rsidRDefault="0088662E" w:rsidP="008866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662E" w:rsidRDefault="0088662E" w:rsidP="00895F0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895F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88662E" w:rsidRDefault="0088662E" w:rsidP="0088662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662E" w:rsidRDefault="0088662E" w:rsidP="0088662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88662E" w:rsidRDefault="0088662E" w:rsidP="0088662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662E" w:rsidRDefault="0088662E" w:rsidP="0088662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8662E" w:rsidRPr="000F40F2" w:rsidRDefault="0088662E" w:rsidP="0088662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88662E" w:rsidP="0088662E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895F0F">
      <w:footerReference w:type="default" r:id="rId7"/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FED" w:rsidRDefault="00927FED" w:rsidP="00324B6B">
      <w:pPr>
        <w:spacing w:after="0" w:line="240" w:lineRule="auto"/>
      </w:pPr>
      <w:r>
        <w:separator/>
      </w:r>
    </w:p>
  </w:endnote>
  <w:endnote w:type="continuationSeparator" w:id="0">
    <w:p w:rsidR="00927FED" w:rsidRDefault="00927FE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4F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FED" w:rsidRDefault="00927FED" w:rsidP="00324B6B">
      <w:pPr>
        <w:spacing w:after="0" w:line="240" w:lineRule="auto"/>
      </w:pPr>
      <w:r>
        <w:separator/>
      </w:r>
    </w:p>
  </w:footnote>
  <w:footnote w:type="continuationSeparator" w:id="0">
    <w:p w:rsidR="00927FED" w:rsidRDefault="00927FE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6B88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C1B3A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56B01"/>
    <w:rsid w:val="00261404"/>
    <w:rsid w:val="002643F2"/>
    <w:rsid w:val="002717F0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5508"/>
    <w:rsid w:val="003264FF"/>
    <w:rsid w:val="00327E49"/>
    <w:rsid w:val="0033692B"/>
    <w:rsid w:val="0034443C"/>
    <w:rsid w:val="003521B5"/>
    <w:rsid w:val="00353E85"/>
    <w:rsid w:val="0035698F"/>
    <w:rsid w:val="00357DE6"/>
    <w:rsid w:val="003675C3"/>
    <w:rsid w:val="00373C17"/>
    <w:rsid w:val="00382AF1"/>
    <w:rsid w:val="00384DF4"/>
    <w:rsid w:val="003A2AA5"/>
    <w:rsid w:val="003B70EF"/>
    <w:rsid w:val="003C3081"/>
    <w:rsid w:val="003C3B04"/>
    <w:rsid w:val="003C420E"/>
    <w:rsid w:val="003D24FF"/>
    <w:rsid w:val="003D4817"/>
    <w:rsid w:val="003E36D1"/>
    <w:rsid w:val="003E70D5"/>
    <w:rsid w:val="003F1B11"/>
    <w:rsid w:val="0040371C"/>
    <w:rsid w:val="00406C27"/>
    <w:rsid w:val="00423D32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3DC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74FAA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57E6"/>
    <w:rsid w:val="007517D7"/>
    <w:rsid w:val="0077251C"/>
    <w:rsid w:val="00782270"/>
    <w:rsid w:val="007930FD"/>
    <w:rsid w:val="007B73EE"/>
    <w:rsid w:val="007D4A81"/>
    <w:rsid w:val="007E558B"/>
    <w:rsid w:val="007F411B"/>
    <w:rsid w:val="00801FA9"/>
    <w:rsid w:val="00810AE4"/>
    <w:rsid w:val="0082132C"/>
    <w:rsid w:val="0083647B"/>
    <w:rsid w:val="00873EF8"/>
    <w:rsid w:val="00874711"/>
    <w:rsid w:val="00880AB1"/>
    <w:rsid w:val="0088662E"/>
    <w:rsid w:val="00887AB7"/>
    <w:rsid w:val="00895F0F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27FED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7724F"/>
    <w:rsid w:val="00B835E6"/>
    <w:rsid w:val="00B83B3D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11A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4651"/>
    <w:rsid w:val="00EE7127"/>
    <w:rsid w:val="00EF3575"/>
    <w:rsid w:val="00F015D0"/>
    <w:rsid w:val="00F11716"/>
    <w:rsid w:val="00F152C8"/>
    <w:rsid w:val="00F175C2"/>
    <w:rsid w:val="00F17763"/>
    <w:rsid w:val="00F177FA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68D2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214</Words>
  <Characters>1226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2024-11-22T10:50:00Z</dcterms:modified>
</cp:coreProperties>
</file>